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95E" w:rsidRPr="004A7321" w:rsidRDefault="00BD495E" w:rsidP="004A7321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sz w:val="24"/>
          <w:szCs w:val="24"/>
        </w:rPr>
        <w:t>REGULAMIN</w:t>
      </w:r>
    </w:p>
    <w:p w:rsidR="00BD495E" w:rsidRPr="004A7321" w:rsidRDefault="00BD495E" w:rsidP="004A7321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sz w:val="24"/>
          <w:szCs w:val="24"/>
        </w:rPr>
        <w:t>BIEGU DLA EUROPY W NOWINACH, W DNIU 27 MAJA 2023 roku</w:t>
      </w:r>
    </w:p>
    <w:p w:rsidR="00BD495E" w:rsidRPr="004A7321" w:rsidRDefault="00BD495E" w:rsidP="004A7321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1) Cel: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Propagowanie uprawiania sportu przez całe rodziny.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Podniesienie poziomu aktywności fizycznej, promocja zdrowego stylu życia.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Niwelowanie barier ograniczających możliwości udziału mieszkańców terenów wiejskich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 aktywności fizycznej.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Informowanie o działaniach podejmowanych przez Unię Europejską, jak również rozmowa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o jej przyszłości.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2) Organizator: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Gmina Nowiny, ul. Białe Zagłębie 25, 26-052 Nowiny.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Gminny Ośrodek Kultury, ul. Perłowa 1, 26-052 Nowiny.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Współorganizacja z Przedstawicielstwem Komisji Europejskiej w Polsce.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3) Termin i miejsce: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Termin wydarzenia: 27 maja 2023 r.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Miejsce realizacji: stadion w Nowinach, ul. Perłowa 1, 26-052 Nowiny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Harmonogram:</w:t>
      </w:r>
    </w:p>
    <w:p w:rsidR="004A7321" w:rsidRPr="004A7321" w:rsidRDefault="004A7321" w:rsidP="004A7321">
      <w:pPr>
        <w:pStyle w:val="Zwykytekst"/>
        <w:spacing w:line="276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12:00 rozgrzewka</w:t>
      </w:r>
    </w:p>
    <w:p w:rsidR="004A7321" w:rsidRPr="004A7321" w:rsidRDefault="004A7321" w:rsidP="004A7321">
      <w:pPr>
        <w:pStyle w:val="Zwykytekst"/>
        <w:spacing w:line="276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12.15 – Bieg Przedszkolaka, wręczenie medali wszystkim uczestnikom</w:t>
      </w:r>
    </w:p>
    <w:p w:rsidR="004A7321" w:rsidRPr="004A7321" w:rsidRDefault="004A7321" w:rsidP="004A7321">
      <w:pPr>
        <w:pStyle w:val="Zwykytekst"/>
        <w:spacing w:line="276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12:30 –  Bieg dla klas 1-3 – wręczenie dyplomów i pucharów 1-3 miejsca w kat. dziewczynek i chłopców</w:t>
      </w:r>
    </w:p>
    <w:p w:rsidR="004A7321" w:rsidRPr="004A7321" w:rsidRDefault="004A7321" w:rsidP="004A7321">
      <w:pPr>
        <w:pStyle w:val="Zwykytekst"/>
        <w:spacing w:line="276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12:45 – Bieg dla klas 4-6 – wręczenie dyplomów i pucharów 1-3 miejsca w kat. dziewczynek i chłopców</w:t>
      </w:r>
    </w:p>
    <w:p w:rsidR="004A7321" w:rsidRPr="004A7321" w:rsidRDefault="004A7321" w:rsidP="004A7321">
      <w:pPr>
        <w:pStyle w:val="Zwykytekst"/>
        <w:spacing w:line="276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4A7321">
        <w:rPr>
          <w:rFonts w:asciiTheme="majorHAnsi" w:hAnsiTheme="majorHAnsi" w:cstheme="majorHAnsi"/>
          <w:b/>
          <w:bCs/>
          <w:color w:val="000000"/>
          <w:sz w:val="24"/>
          <w:szCs w:val="24"/>
        </w:rPr>
        <w:t>13:00 – Bieg dla klas 7-8 – wręczenie dyplomów i pucharów 1-3 miejsca w kat. dziewczynek i chłopców</w:t>
      </w:r>
    </w:p>
    <w:p w:rsidR="004A7321" w:rsidRPr="004A7321" w:rsidRDefault="004A7321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4) Kategorie wiekowe: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Zawodnicy zostaną podzieleni na następujące kategorie wiekowe: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Bieg Przedszkolaka – dystans 100m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Bieg dla klas 1-3 – dystans 200 m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lastRenderedPageBreak/>
        <w:t>Bieg dla klas 4-6 – dystans 400m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Bieg dla klas 7-8 – dystans 800m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(Osoby powyżej 15 r. ż. startują także na dystansie 800m )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5) Warunki uczestnictwa: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Uczniowie placówek edukacyjnych z terenu gminy Nowiny zgłaszają chęć udziału w biegu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u swoich nauczycieli wychowania fizycznego. Pozostałe osoby zgłaszają udział na adres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mailowy: redakcja@nowiny.com.pl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 biegach mogą brać udział mieszkańcy gminy Nowiny oraz zawodnicy spoza niej.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Warunkiem koniecznym do startu w zawodach jest dobry stan zdrowia.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Każdy zawodnik w dniu zawodów powinien posiadać własny strój sportowy tj. tenisówki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lub adidasy, koszulkę i spodenki lub dres.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Każdego uczestnika zawodów obowiązuje kulturalne i sportowe zachowanie, zgodnie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 xml:space="preserve">z zasadą fair </w:t>
      </w:r>
      <w:proofErr w:type="spellStart"/>
      <w:r w:rsidRPr="004A7321">
        <w:rPr>
          <w:rFonts w:asciiTheme="majorHAnsi" w:hAnsiTheme="majorHAnsi" w:cstheme="majorHAnsi"/>
          <w:sz w:val="24"/>
          <w:szCs w:val="24"/>
        </w:rPr>
        <w:t>play</w:t>
      </w:r>
      <w:proofErr w:type="spellEnd"/>
      <w:r w:rsidRPr="004A7321">
        <w:rPr>
          <w:rFonts w:asciiTheme="majorHAnsi" w:hAnsiTheme="majorHAnsi" w:cstheme="majorHAnsi"/>
          <w:sz w:val="24"/>
          <w:szCs w:val="24"/>
        </w:rPr>
        <w:t>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Zawodnicy są zobowiązani do biegu tylko po oznaczonych trasach. Wszelkie skróty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spowodują dyskwalifikację zawodnika.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Uczestnicy biegów winni zapoznać się z regulaminem biegów dostępnym przed zawodami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u Organizatora, a w dniu zawodów przy stoliku sędziowskim.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Każdy Uczestnik bierze udział w zawodach na własną odpowiedzialność, a w przypadku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Uczestników niepełnoletnich odpowiedzialność ta jest brana przez rodziców lub prawnych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opiekunów.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Przystępując do zawodów, Uczestnik oświadcza o swojej pełnej sprawności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fizycznoumysłowej i braku jakichkolwiek przeciwwskazań medycznych do udziału w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zawodach.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6) Punktacja i nagrody: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Za zajęcie pierwszych trzech miejsc w kategoriach wiekowych 1-3, 4-6 oraz 7-8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przewidziano puchary.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Każdy uczestnik zawodów otrzymuje pamiątkowy medal.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7) Finansowanie i wypadki: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lastRenderedPageBreak/>
        <w:t>Organizator zapewnia opiekę medyczną w trakcie trwania zawodów.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Wszelkie urazy i wypadki powinny być niezwłocznie zgłaszane do kierowników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konkurencji (sędziów) celem odnotowania w protokole zawodów, nie później jednak niż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pół godziny po zakończeniu konkurencji.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Brak zgłoszenia wypadku w wyznaczonym czasie, powoduje przejęcie odpowiedzialności za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zdarzenie przez uczestnika lub opiekuna.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Wszystkie koszty organizacyjne związane z przeprowadzeniem zawodów pokrywa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Organizator.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8) Postanowienia końcowe: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W razie złych warunków atmosferycznych organizator zastrzega sobie prawo do odwołania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całego wydarzenia.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Organizator zawodów zastrzega sobie prawo do zmiany regulaminu.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O kolejności miejsc osiągniętych przez zawodników decyduje ostatecznie skład sędziowski,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który jest zobowiązany do spisania protokołu końcowego biegów.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Decyzje składu sędziowskiego są ostateczne.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Organizator oświadcza, że nie zapewnia Uczestnikowi jakiegokolwiek ubezpieczenia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na życie, zdrowotnego, odpowiedzialności cywilnej, wypadku, odniesienia obrażeń,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śmierci lub szkód, jakie mogą wystąpić w związku z obecnością lub uczestnictwem</w:t>
      </w:r>
    </w:p>
    <w:p w:rsidR="00FD07D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321">
        <w:rPr>
          <w:rFonts w:asciiTheme="majorHAnsi" w:hAnsiTheme="majorHAnsi" w:cstheme="majorHAnsi"/>
          <w:sz w:val="24"/>
          <w:szCs w:val="24"/>
        </w:rPr>
        <w:t>Uczestnika w wydarzeniu, oraz nie ponosi z tego tytułu odpowiedzialności.</w:t>
      </w: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BD495E" w:rsidRPr="004A7321" w:rsidRDefault="00BD495E" w:rsidP="004A73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BD495E" w:rsidRPr="004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E"/>
    <w:rsid w:val="004A7321"/>
    <w:rsid w:val="00AF676F"/>
    <w:rsid w:val="00BD495E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9AB"/>
  <w15:chartTrackingRefBased/>
  <w15:docId w15:val="{82C03707-4E94-40F1-9B47-81FBA1E7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A73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73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Kępczyk</dc:creator>
  <cp:keywords/>
  <dc:description/>
  <cp:lastModifiedBy>Karolina Kępczyk</cp:lastModifiedBy>
  <cp:revision>2</cp:revision>
  <dcterms:created xsi:type="dcterms:W3CDTF">2023-04-26T09:37:00Z</dcterms:created>
  <dcterms:modified xsi:type="dcterms:W3CDTF">2023-04-26T09:37:00Z</dcterms:modified>
</cp:coreProperties>
</file>