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CD6" w:rsidRPr="00060CD6" w:rsidRDefault="00B81379" w:rsidP="00060CD6">
      <w:pPr>
        <w:spacing w:after="0"/>
        <w:jc w:val="center"/>
        <w:rPr>
          <w:rStyle w:val="Pogrubienie"/>
          <w:rFonts w:ascii="Calibri" w:hAnsi="Calibri" w:cs="Calibri"/>
        </w:rPr>
      </w:pPr>
      <w:r>
        <w:rPr>
          <w:rFonts w:ascii="Calibri" w:hAnsi="Calibri" w:cs="Calibri"/>
          <w:b/>
          <w:bCs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-551815</wp:posOffset>
            </wp:positionV>
            <wp:extent cx="1230630" cy="927735"/>
            <wp:effectExtent l="19050" t="0" r="7620" b="0"/>
            <wp:wrapTight wrapText="bothSides">
              <wp:wrapPolygon edited="0">
                <wp:start x="-334" y="0"/>
                <wp:lineTo x="-334" y="21290"/>
                <wp:lineTo x="21734" y="21290"/>
                <wp:lineTo x="21734" y="0"/>
                <wp:lineTo x="-334" y="0"/>
              </wp:wrapPolygon>
            </wp:wrapTight>
            <wp:docPr id="4" name="Obraz 2" descr="\\10.134.1.203\Kielce\ZPRO\P. 224\Pisma_prewencja\2023\Bieg Rolnika\Aktywny Cmin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34.1.203\Kielce\ZPRO\P. 224\Pisma_prewencja\2023\Bieg Rolnika\Aktywny Cminsk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5471795</wp:posOffset>
            </wp:positionH>
            <wp:positionV relativeFrom="paragraph">
              <wp:posOffset>-579120</wp:posOffset>
            </wp:positionV>
            <wp:extent cx="744855" cy="914400"/>
            <wp:effectExtent l="19050" t="0" r="0" b="0"/>
            <wp:wrapTight wrapText="bothSides">
              <wp:wrapPolygon edited="0">
                <wp:start x="-552" y="0"/>
                <wp:lineTo x="-552" y="21150"/>
                <wp:lineTo x="21545" y="21150"/>
                <wp:lineTo x="21545" y="0"/>
                <wp:lineTo x="-552" y="0"/>
              </wp:wrapPolygon>
            </wp:wrapTight>
            <wp:docPr id="1" name="Obraz 1" descr="\\10.134.1.203\Kielce\ZPRO\P. 224\Pisma_prewencja\2023\Bieg Rolnika\Miedziana Gó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34.1.203\Kielce\ZPRO\P. 224\Pisma_prewencja\2023\Bieg Rolnika\Miedziana Góra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bCs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3097530</wp:posOffset>
            </wp:positionH>
            <wp:positionV relativeFrom="paragraph">
              <wp:posOffset>-579120</wp:posOffset>
            </wp:positionV>
            <wp:extent cx="889000" cy="845820"/>
            <wp:effectExtent l="19050" t="0" r="6350" b="0"/>
            <wp:wrapTight wrapText="bothSides">
              <wp:wrapPolygon edited="0">
                <wp:start x="-463" y="0"/>
                <wp:lineTo x="-463" y="20919"/>
                <wp:lineTo x="21754" y="20919"/>
                <wp:lineTo x="21754" y="0"/>
                <wp:lineTo x="-463" y="0"/>
              </wp:wrapPolygon>
            </wp:wrapTight>
            <wp:docPr id="2" name="Obraz 2" descr="\\10.134.1.203\Users\beamil\Desktop\Logo k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34.1.203\Users\beamil\Desktop\Logo k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1402">
        <w:rPr>
          <w:rStyle w:val="Pogrubienie"/>
          <w:rFonts w:ascii="Calibri" w:hAnsi="Calibri" w:cs="Calibri"/>
        </w:rPr>
        <w:t xml:space="preserve">Program </w:t>
      </w:r>
      <w:r w:rsidR="00060CD6" w:rsidRPr="00060CD6">
        <w:rPr>
          <w:rStyle w:val="Pogrubienie"/>
          <w:rFonts w:ascii="Calibri" w:hAnsi="Calibri" w:cs="Calibri"/>
        </w:rPr>
        <w:t>V</w:t>
      </w:r>
      <w:r w:rsidR="0078460E">
        <w:rPr>
          <w:rStyle w:val="Pogrubienie"/>
          <w:rFonts w:ascii="Calibri" w:hAnsi="Calibri" w:cs="Calibri"/>
        </w:rPr>
        <w:t>I</w:t>
      </w:r>
      <w:r>
        <w:rPr>
          <w:rStyle w:val="Pogrubienie"/>
          <w:rFonts w:ascii="Calibri" w:hAnsi="Calibri" w:cs="Calibri"/>
        </w:rPr>
        <w:t>I</w:t>
      </w:r>
      <w:r w:rsidR="00060CD6" w:rsidRPr="00060CD6">
        <w:rPr>
          <w:rStyle w:val="Pogrubienie"/>
          <w:rFonts w:ascii="Calibri" w:hAnsi="Calibri" w:cs="Calibri"/>
        </w:rPr>
        <w:t xml:space="preserve"> Biegu Rolnika</w:t>
      </w:r>
    </w:p>
    <w:p w:rsidR="00060CD6" w:rsidRPr="00060CD6" w:rsidRDefault="00060CD6" w:rsidP="00EF3E9A">
      <w:pPr>
        <w:spacing w:after="0"/>
        <w:rPr>
          <w:rStyle w:val="Pogrubienie"/>
          <w:rFonts w:ascii="Calibri" w:hAnsi="Calibri" w:cs="Calibri"/>
        </w:rPr>
      </w:pPr>
    </w:p>
    <w:p w:rsidR="00973676" w:rsidRPr="00060CD6" w:rsidRDefault="00EF3E9A" w:rsidP="00EF3E9A">
      <w:pPr>
        <w:pStyle w:val="Tekstpodstawowy"/>
        <w:numPr>
          <w:ilvl w:val="0"/>
          <w:numId w:val="3"/>
        </w:numPr>
        <w:spacing w:after="0"/>
        <w:ind w:left="426" w:hanging="426"/>
        <w:rPr>
          <w:rStyle w:val="Pogrubienie"/>
          <w:rFonts w:ascii="Calibri" w:hAnsi="Calibri" w:cs="Calibri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>Organizator</w:t>
      </w:r>
      <w:r w:rsidR="000D70C1"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 </w:t>
      </w:r>
    </w:p>
    <w:p w:rsidR="000D70C1" w:rsidRPr="00060CD6" w:rsidRDefault="000D70C1" w:rsidP="000D70C1">
      <w:pPr>
        <w:pStyle w:val="Tekstpodstawowy"/>
        <w:spacing w:after="0"/>
        <w:rPr>
          <w:rStyle w:val="Pogrubienie"/>
          <w:rFonts w:ascii="Calibri" w:hAnsi="Calibri" w:cs="Calibri"/>
          <w:b w:val="0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Kasa Rolniczego Ubezpieczenia Społecznego</w:t>
      </w:r>
      <w:r w:rsidR="0078460E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Oddział Regionalny w Kielcach</w:t>
      </w:r>
    </w:p>
    <w:p w:rsidR="00633C87" w:rsidRDefault="00CC1402" w:rsidP="000D70C1">
      <w:pPr>
        <w:pStyle w:val="Tekstpodstawowy"/>
        <w:spacing w:after="0"/>
        <w:rPr>
          <w:rStyle w:val="Pogrubienie"/>
          <w:rFonts w:ascii="Calibri" w:hAnsi="Calibri" w:cs="Calibri"/>
          <w:b w:val="0"/>
          <w:sz w:val="22"/>
          <w:szCs w:val="22"/>
          <w:lang w:val="pl-PL"/>
        </w:rPr>
      </w:pPr>
      <w:r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Urząd Gminy </w:t>
      </w:r>
      <w:r w:rsidR="00B81379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Miedzna Góra </w:t>
      </w:r>
    </w:p>
    <w:p w:rsidR="00B81379" w:rsidRDefault="00B81379" w:rsidP="000D70C1">
      <w:pPr>
        <w:pStyle w:val="Tekstpodstawowy"/>
        <w:spacing w:after="0"/>
        <w:rPr>
          <w:rStyle w:val="Pogrubienie"/>
          <w:rFonts w:ascii="Calibri" w:hAnsi="Calibri" w:cs="Calibri"/>
          <w:b w:val="0"/>
          <w:sz w:val="22"/>
          <w:szCs w:val="22"/>
          <w:lang w:val="pl-PL"/>
        </w:rPr>
      </w:pPr>
      <w:r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Stowarzyszenie Aktywny Ćmińsk </w:t>
      </w:r>
    </w:p>
    <w:p w:rsidR="00EF3E9A" w:rsidRPr="00060CD6" w:rsidRDefault="00EF3E9A" w:rsidP="001C1CD4">
      <w:pPr>
        <w:pStyle w:val="Tekstpodstawowy"/>
        <w:spacing w:after="0"/>
        <w:rPr>
          <w:rStyle w:val="Pogrubienie"/>
          <w:rFonts w:ascii="Calibri" w:hAnsi="Calibri" w:cs="Calibri"/>
          <w:sz w:val="22"/>
          <w:szCs w:val="22"/>
          <w:lang w:val="pl-PL"/>
        </w:rPr>
      </w:pPr>
    </w:p>
    <w:p w:rsidR="000D70C1" w:rsidRPr="00060CD6" w:rsidRDefault="000D70C1" w:rsidP="001C1CD4">
      <w:pPr>
        <w:pStyle w:val="Tekstpodstawowy"/>
        <w:spacing w:after="0"/>
        <w:rPr>
          <w:rStyle w:val="Pogrubienie"/>
          <w:rFonts w:ascii="Calibri" w:hAnsi="Calibri" w:cs="Calibri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>2.</w:t>
      </w:r>
      <w:r w:rsidR="001C1CD4" w:rsidRPr="00060CD6">
        <w:rPr>
          <w:rStyle w:val="Pogrubienie"/>
          <w:rFonts w:ascii="Calibri" w:hAnsi="Calibri" w:cs="Calibri"/>
          <w:sz w:val="22"/>
          <w:szCs w:val="22"/>
          <w:lang w:val="pl-PL"/>
        </w:rPr>
        <w:t>Miejsce i termin</w:t>
      </w:r>
      <w:r w:rsidR="001F0582" w:rsidRPr="001F0582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78460E" w:rsidRDefault="0078460E" w:rsidP="0078460E">
      <w:pPr>
        <w:pStyle w:val="Tekstpodstawowy"/>
        <w:spacing w:after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Bobrza, gm. Miedziana Góra </w:t>
      </w:r>
      <w:r w:rsidRPr="0078460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proofErr w:type="spellStart"/>
      <w:r w:rsidR="00BF7360">
        <w:rPr>
          <w:rFonts w:asciiTheme="minorHAnsi" w:hAnsiTheme="minorHAnsi" w:cstheme="minorHAnsi"/>
          <w:sz w:val="22"/>
          <w:szCs w:val="22"/>
          <w:shd w:val="clear" w:color="auto" w:fill="FFFFFF"/>
        </w:rPr>
        <w:t>Ruin</w:t>
      </w:r>
      <w:r w:rsidR="005A27DD">
        <w:rPr>
          <w:rFonts w:asciiTheme="minorHAnsi" w:hAnsiTheme="minorHAnsi" w:cstheme="minorHAnsi"/>
          <w:sz w:val="22"/>
          <w:szCs w:val="22"/>
          <w:shd w:val="clear" w:color="auto" w:fill="FFFFFF"/>
        </w:rPr>
        <w:t>y</w:t>
      </w:r>
      <w:proofErr w:type="spellEnd"/>
      <w:r w:rsidRPr="007846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8460E">
        <w:rPr>
          <w:rFonts w:asciiTheme="minorHAnsi" w:hAnsiTheme="minorHAnsi" w:cstheme="minorHAnsi"/>
          <w:sz w:val="22"/>
          <w:szCs w:val="22"/>
          <w:shd w:val="clear" w:color="auto" w:fill="FFFFFF"/>
        </w:rPr>
        <w:t>Zakładu</w:t>
      </w:r>
      <w:proofErr w:type="spellEnd"/>
      <w:r w:rsidRPr="007846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 w:rsidRPr="0078460E">
        <w:rPr>
          <w:rFonts w:asciiTheme="minorHAnsi" w:hAnsiTheme="minorHAnsi" w:cstheme="minorHAnsi"/>
          <w:sz w:val="22"/>
          <w:szCs w:val="22"/>
          <w:shd w:val="clear" w:color="auto" w:fill="FFFFFF"/>
        </w:rPr>
        <w:t>Wielkopiecowego</w:t>
      </w:r>
      <w:proofErr w:type="spellEnd"/>
    </w:p>
    <w:p w:rsidR="001C1CD4" w:rsidRPr="00060CD6" w:rsidRDefault="0078460E" w:rsidP="001C1CD4">
      <w:pPr>
        <w:pStyle w:val="Tekstpodstawowy"/>
        <w:spacing w:after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 25.08.2024r., </w:t>
      </w:r>
      <w:r w:rsidR="007B273C">
        <w:rPr>
          <w:rFonts w:ascii="Calibri" w:hAnsi="Calibri" w:cs="Calibri"/>
          <w:sz w:val="22"/>
          <w:szCs w:val="22"/>
          <w:lang w:val="pl-PL"/>
        </w:rPr>
        <w:t xml:space="preserve">START </w:t>
      </w:r>
      <w:r>
        <w:rPr>
          <w:rFonts w:ascii="Calibri" w:hAnsi="Calibri" w:cs="Calibri"/>
          <w:sz w:val="22"/>
          <w:szCs w:val="22"/>
          <w:lang w:val="pl-PL"/>
        </w:rPr>
        <w:t>godz. 1</w:t>
      </w:r>
      <w:r w:rsidR="003B792F">
        <w:rPr>
          <w:rFonts w:ascii="Calibri" w:hAnsi="Calibri" w:cs="Calibri"/>
          <w:sz w:val="22"/>
          <w:szCs w:val="22"/>
          <w:lang w:val="pl-PL"/>
        </w:rPr>
        <w:t>4</w:t>
      </w:r>
      <w:r w:rsidR="00B81379">
        <w:rPr>
          <w:rFonts w:ascii="Calibri" w:hAnsi="Calibri" w:cs="Calibri"/>
          <w:sz w:val="22"/>
          <w:szCs w:val="22"/>
          <w:lang w:val="pl-PL"/>
        </w:rPr>
        <w:t>.00</w:t>
      </w:r>
      <w:r w:rsidR="00630F4F" w:rsidRPr="00060CD6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0D70C1" w:rsidRPr="00060CD6" w:rsidRDefault="000D70C1" w:rsidP="001C1CD4">
      <w:pPr>
        <w:pStyle w:val="Tekstpodstawowy"/>
        <w:spacing w:after="0"/>
        <w:rPr>
          <w:rStyle w:val="Pogrubienie"/>
          <w:rFonts w:ascii="Calibri" w:hAnsi="Calibri" w:cs="Calibri"/>
          <w:sz w:val="22"/>
          <w:szCs w:val="22"/>
          <w:lang w:val="pl-PL"/>
        </w:rPr>
      </w:pPr>
    </w:p>
    <w:p w:rsidR="001C1CD4" w:rsidRPr="00060CD6" w:rsidRDefault="001C1CD4" w:rsidP="001C1CD4">
      <w:pPr>
        <w:pStyle w:val="Tekstpodstawowy"/>
        <w:spacing w:after="0"/>
        <w:rPr>
          <w:rStyle w:val="Pogrubienie"/>
          <w:rFonts w:ascii="Calibri" w:hAnsi="Calibri" w:cs="Calibri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>Program:</w:t>
      </w:r>
    </w:p>
    <w:p w:rsidR="001C1CD4" w:rsidRDefault="00591540" w:rsidP="001C1CD4">
      <w:pPr>
        <w:pStyle w:val="Tekstpodstawowy"/>
        <w:spacing w:after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</w:t>
      </w:r>
      <w:r w:rsidR="003B792F">
        <w:rPr>
          <w:rFonts w:ascii="Calibri" w:hAnsi="Calibri" w:cs="Calibri"/>
          <w:sz w:val="22"/>
          <w:szCs w:val="22"/>
          <w:lang w:val="pl-PL"/>
        </w:rPr>
        <w:t>3</w:t>
      </w:r>
      <w:r w:rsidR="0078460E">
        <w:rPr>
          <w:rFonts w:ascii="Calibri" w:hAnsi="Calibri" w:cs="Calibri"/>
          <w:sz w:val="22"/>
          <w:szCs w:val="22"/>
          <w:lang w:val="pl-PL"/>
        </w:rPr>
        <w:t>.00 – 1</w:t>
      </w:r>
      <w:r w:rsidR="003B792F">
        <w:rPr>
          <w:rFonts w:ascii="Calibri" w:hAnsi="Calibri" w:cs="Calibri"/>
          <w:sz w:val="22"/>
          <w:szCs w:val="22"/>
          <w:lang w:val="pl-PL"/>
        </w:rPr>
        <w:t>3</w:t>
      </w:r>
      <w:r w:rsidR="00D234AC">
        <w:rPr>
          <w:rFonts w:ascii="Calibri" w:hAnsi="Calibri" w:cs="Calibri"/>
          <w:sz w:val="22"/>
          <w:szCs w:val="22"/>
          <w:lang w:val="pl-PL"/>
        </w:rPr>
        <w:t>.45</w:t>
      </w:r>
      <w:r w:rsidR="00060CD6">
        <w:rPr>
          <w:rFonts w:ascii="Calibri" w:hAnsi="Calibri" w:cs="Calibri"/>
          <w:sz w:val="22"/>
          <w:szCs w:val="22"/>
          <w:lang w:val="pl-PL"/>
        </w:rPr>
        <w:t xml:space="preserve"> – rejestracja uczestników </w:t>
      </w:r>
      <w:r w:rsidR="000A58BC">
        <w:rPr>
          <w:rFonts w:ascii="Calibri" w:hAnsi="Calibri" w:cs="Calibri"/>
          <w:sz w:val="22"/>
          <w:szCs w:val="22"/>
          <w:lang w:val="pl-PL"/>
        </w:rPr>
        <w:t>i wydawanie numerów startowych</w:t>
      </w:r>
    </w:p>
    <w:p w:rsidR="00060CD6" w:rsidRDefault="0078460E" w:rsidP="001C1CD4">
      <w:pPr>
        <w:pStyle w:val="Tekstpodstawowy"/>
        <w:spacing w:after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</w:t>
      </w:r>
      <w:r w:rsidR="003B792F">
        <w:rPr>
          <w:rFonts w:ascii="Calibri" w:hAnsi="Calibri" w:cs="Calibri"/>
          <w:sz w:val="22"/>
          <w:szCs w:val="22"/>
          <w:lang w:val="pl-PL"/>
        </w:rPr>
        <w:t>4</w:t>
      </w:r>
      <w:r>
        <w:rPr>
          <w:rFonts w:ascii="Calibri" w:hAnsi="Calibri" w:cs="Calibri"/>
          <w:sz w:val="22"/>
          <w:szCs w:val="22"/>
          <w:lang w:val="pl-PL"/>
        </w:rPr>
        <w:t>.00 – 1</w:t>
      </w:r>
      <w:r w:rsidR="003B792F">
        <w:rPr>
          <w:rFonts w:ascii="Calibri" w:hAnsi="Calibri" w:cs="Calibri"/>
          <w:sz w:val="22"/>
          <w:szCs w:val="22"/>
          <w:lang w:val="pl-PL"/>
        </w:rPr>
        <w:t>5</w:t>
      </w:r>
      <w:r w:rsidR="00D843A1">
        <w:rPr>
          <w:rFonts w:ascii="Calibri" w:hAnsi="Calibri" w:cs="Calibri"/>
          <w:sz w:val="22"/>
          <w:szCs w:val="22"/>
          <w:lang w:val="pl-PL"/>
        </w:rPr>
        <w:t xml:space="preserve">.00 – </w:t>
      </w:r>
      <w:r w:rsidR="00060CD6">
        <w:rPr>
          <w:rFonts w:ascii="Calibri" w:hAnsi="Calibri" w:cs="Calibri"/>
          <w:sz w:val="22"/>
          <w:szCs w:val="22"/>
          <w:lang w:val="pl-PL"/>
        </w:rPr>
        <w:t>V</w:t>
      </w:r>
      <w:r w:rsidR="00591540">
        <w:rPr>
          <w:rFonts w:ascii="Calibri" w:hAnsi="Calibri" w:cs="Calibri"/>
          <w:sz w:val="22"/>
          <w:szCs w:val="22"/>
          <w:lang w:val="pl-PL"/>
        </w:rPr>
        <w:t>I</w:t>
      </w:r>
      <w:r>
        <w:rPr>
          <w:rFonts w:ascii="Calibri" w:hAnsi="Calibri" w:cs="Calibri"/>
          <w:sz w:val="22"/>
          <w:szCs w:val="22"/>
          <w:lang w:val="pl-PL"/>
        </w:rPr>
        <w:t>I</w:t>
      </w:r>
      <w:r w:rsidR="00060CD6">
        <w:rPr>
          <w:rFonts w:ascii="Calibri" w:hAnsi="Calibri" w:cs="Calibri"/>
          <w:sz w:val="22"/>
          <w:szCs w:val="22"/>
          <w:lang w:val="pl-PL"/>
        </w:rPr>
        <w:t xml:space="preserve"> Bieg Rolnika </w:t>
      </w:r>
    </w:p>
    <w:p w:rsidR="00060CD6" w:rsidRPr="00060CD6" w:rsidRDefault="0078460E" w:rsidP="001C1CD4">
      <w:pPr>
        <w:pStyle w:val="Tekstpodstawowy"/>
        <w:spacing w:after="0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1</w:t>
      </w:r>
      <w:r w:rsidR="003B792F">
        <w:rPr>
          <w:rFonts w:ascii="Calibri" w:hAnsi="Calibri" w:cs="Calibri"/>
          <w:sz w:val="22"/>
          <w:szCs w:val="22"/>
          <w:lang w:val="pl-PL"/>
        </w:rPr>
        <w:t>5</w:t>
      </w:r>
      <w:r w:rsidR="00591540">
        <w:rPr>
          <w:rFonts w:ascii="Calibri" w:hAnsi="Calibri" w:cs="Calibri"/>
          <w:sz w:val="22"/>
          <w:szCs w:val="22"/>
          <w:lang w:val="pl-PL"/>
        </w:rPr>
        <w:t>.00 – rozpoczęcie X</w:t>
      </w:r>
      <w:r>
        <w:rPr>
          <w:rFonts w:ascii="Calibri" w:hAnsi="Calibri" w:cs="Calibri"/>
          <w:sz w:val="22"/>
          <w:szCs w:val="22"/>
          <w:lang w:val="pl-PL"/>
        </w:rPr>
        <w:t>I</w:t>
      </w:r>
      <w:r w:rsidR="00591540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411B40">
        <w:rPr>
          <w:rFonts w:ascii="Calibri" w:hAnsi="Calibri" w:cs="Calibri"/>
          <w:sz w:val="22"/>
          <w:szCs w:val="22"/>
          <w:lang w:val="pl-PL"/>
        </w:rPr>
        <w:t xml:space="preserve">edycji </w:t>
      </w:r>
      <w:r w:rsidR="00591540">
        <w:rPr>
          <w:rFonts w:ascii="Calibri" w:hAnsi="Calibri" w:cs="Calibri"/>
          <w:sz w:val="22"/>
          <w:szCs w:val="22"/>
          <w:lang w:val="pl-PL"/>
        </w:rPr>
        <w:t xml:space="preserve">Święta Pieroga Świętokrzyskiego </w:t>
      </w:r>
    </w:p>
    <w:p w:rsidR="000D70C1" w:rsidRPr="00060CD6" w:rsidRDefault="000D70C1" w:rsidP="001C1CD4">
      <w:pPr>
        <w:pStyle w:val="Tekstpodstawowy"/>
        <w:spacing w:after="0"/>
        <w:rPr>
          <w:rFonts w:ascii="Calibri" w:hAnsi="Calibri" w:cs="Calibri"/>
          <w:sz w:val="22"/>
          <w:szCs w:val="22"/>
        </w:rPr>
      </w:pPr>
    </w:p>
    <w:p w:rsidR="008C7D0E" w:rsidRDefault="00EF3E9A" w:rsidP="00A63C15">
      <w:pPr>
        <w:jc w:val="both"/>
        <w:rPr>
          <w:rFonts w:ascii="Calibri" w:hAnsi="Calibri" w:cs="Calibri"/>
        </w:rPr>
      </w:pPr>
      <w:r w:rsidRPr="00060CD6">
        <w:rPr>
          <w:rFonts w:ascii="Calibri" w:hAnsi="Calibri" w:cs="Calibri"/>
        </w:rPr>
        <w:t>Trasa biegu</w:t>
      </w:r>
      <w:r w:rsidR="007B273C">
        <w:rPr>
          <w:rFonts w:ascii="Calibri" w:hAnsi="Calibri" w:cs="Calibri"/>
        </w:rPr>
        <w:t xml:space="preserve"> 5 km,</w:t>
      </w:r>
      <w:r w:rsidR="00411B40">
        <w:rPr>
          <w:rFonts w:ascii="Calibri" w:hAnsi="Calibri" w:cs="Calibri"/>
        </w:rPr>
        <w:t xml:space="preserve"> Bobrza – Ćmińsk</w:t>
      </w:r>
      <w:r w:rsidR="007B273C">
        <w:rPr>
          <w:rFonts w:ascii="Calibri" w:hAnsi="Calibri" w:cs="Calibri"/>
        </w:rPr>
        <w:t xml:space="preserve"> - </w:t>
      </w:r>
      <w:proofErr w:type="spellStart"/>
      <w:r w:rsidR="007B273C">
        <w:rPr>
          <w:rFonts w:ascii="Calibri" w:hAnsi="Calibri" w:cs="Calibri"/>
        </w:rPr>
        <w:t>Wyrowce</w:t>
      </w:r>
      <w:proofErr w:type="spellEnd"/>
      <w:r w:rsidR="00411B40">
        <w:rPr>
          <w:rFonts w:ascii="Calibri" w:hAnsi="Calibri" w:cs="Calibri"/>
        </w:rPr>
        <w:t xml:space="preserve"> - Bobrza</w:t>
      </w:r>
      <w:r w:rsidRPr="00060CD6">
        <w:rPr>
          <w:rFonts w:ascii="Calibri" w:hAnsi="Calibri" w:cs="Calibri"/>
        </w:rPr>
        <w:t xml:space="preserve"> </w:t>
      </w:r>
      <w:r w:rsidR="004A064A" w:rsidRPr="00060CD6">
        <w:rPr>
          <w:rFonts w:ascii="Calibri" w:hAnsi="Calibri" w:cs="Calibri"/>
        </w:rPr>
        <w:t xml:space="preserve"> zostanie oznakowana przez organizatorów. </w:t>
      </w:r>
      <w:r w:rsidR="008C7D0E">
        <w:rPr>
          <w:rFonts w:ascii="Calibri" w:hAnsi="Calibri" w:cs="Calibri"/>
        </w:rPr>
        <w:t xml:space="preserve">Trasę można pokonać biegiem lub techniką </w:t>
      </w:r>
      <w:proofErr w:type="spellStart"/>
      <w:r w:rsidR="008C7D0E">
        <w:rPr>
          <w:rFonts w:ascii="Calibri" w:hAnsi="Calibri" w:cs="Calibri"/>
        </w:rPr>
        <w:t>Nordi</w:t>
      </w:r>
      <w:r w:rsidR="00274374">
        <w:rPr>
          <w:rFonts w:ascii="Calibri" w:hAnsi="Calibri" w:cs="Calibri"/>
        </w:rPr>
        <w:t>c</w:t>
      </w:r>
      <w:proofErr w:type="spellEnd"/>
      <w:r w:rsidR="00274374">
        <w:rPr>
          <w:rFonts w:ascii="Calibri" w:hAnsi="Calibri" w:cs="Calibri"/>
        </w:rPr>
        <w:t xml:space="preserve"> </w:t>
      </w:r>
      <w:r w:rsidR="008C7D0E">
        <w:rPr>
          <w:rFonts w:ascii="Calibri" w:hAnsi="Calibri" w:cs="Calibri"/>
        </w:rPr>
        <w:t xml:space="preserve"> </w:t>
      </w:r>
      <w:proofErr w:type="spellStart"/>
      <w:r w:rsidR="008C7D0E">
        <w:rPr>
          <w:rFonts w:ascii="Calibri" w:hAnsi="Calibri" w:cs="Calibri"/>
        </w:rPr>
        <w:t>Walking</w:t>
      </w:r>
      <w:proofErr w:type="spellEnd"/>
      <w:r w:rsidR="008C7D0E">
        <w:rPr>
          <w:rFonts w:ascii="Calibri" w:hAnsi="Calibri" w:cs="Calibri"/>
        </w:rPr>
        <w:t xml:space="preserve">. </w:t>
      </w:r>
    </w:p>
    <w:p w:rsidR="000D70C1" w:rsidRPr="00060CD6" w:rsidRDefault="00060CD6" w:rsidP="00A63C15">
      <w:pPr>
        <w:jc w:val="both"/>
        <w:rPr>
          <w:rStyle w:val="Pogrubienie"/>
          <w:rFonts w:ascii="Calibri" w:hAnsi="Calibri" w:cs="Calibri"/>
          <w:b w:val="0"/>
          <w:bCs w:val="0"/>
        </w:rPr>
      </w:pPr>
      <w:r w:rsidRPr="00060CD6">
        <w:rPr>
          <w:rFonts w:ascii="Calibri" w:hAnsi="Calibri" w:cs="Calibri"/>
        </w:rPr>
        <w:t xml:space="preserve">Uwaga: Dekoracja medalowa uczestników odbędzie się </w:t>
      </w:r>
      <w:r w:rsidR="008C7D0E">
        <w:rPr>
          <w:rFonts w:ascii="Calibri" w:hAnsi="Calibri" w:cs="Calibri"/>
        </w:rPr>
        <w:t xml:space="preserve">bezpośrednio </w:t>
      </w:r>
      <w:r w:rsidRPr="00060CD6">
        <w:rPr>
          <w:rFonts w:ascii="Calibri" w:hAnsi="Calibri" w:cs="Calibri"/>
        </w:rPr>
        <w:t>po ukończeniu biegu</w:t>
      </w:r>
      <w:r w:rsidR="008C7D0E">
        <w:rPr>
          <w:rFonts w:ascii="Calibri" w:hAnsi="Calibri" w:cs="Calibri"/>
        </w:rPr>
        <w:t>.</w:t>
      </w:r>
    </w:p>
    <w:p w:rsidR="000D70C1" w:rsidRPr="00060CD6" w:rsidRDefault="001C1CD4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>3. Uczestnictwo i zgłoszenia</w:t>
      </w:r>
    </w:p>
    <w:p w:rsidR="00BC4457" w:rsidRPr="00060CD6" w:rsidRDefault="001C1CD4" w:rsidP="00A63C15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Uczestnictwo. </w:t>
      </w:r>
      <w:r w:rsidR="00BC4457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W biegu może wziąć udział osoba pełnoletnia. Osoba niepełnoletnia</w:t>
      </w:r>
      <w:r w:rsidR="00CB4813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,</w:t>
      </w:r>
      <w:r w:rsidR="00BC4457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która ukończyła 16 lat</w:t>
      </w:r>
      <w:r w:rsidR="00CB4813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,</w:t>
      </w:r>
      <w:r w:rsidR="00BC4457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może wystartować w biegu jedynie za pisemną zgodą rodziców / opiekunów prawnych w formie oświadczenia. </w:t>
      </w:r>
      <w:r w:rsidR="00630F4F" w:rsidRPr="00060CD6">
        <w:rPr>
          <w:rFonts w:ascii="Calibri" w:hAnsi="Calibri" w:cs="Calibri"/>
          <w:sz w:val="22"/>
          <w:szCs w:val="22"/>
          <w:lang w:val="pl-PL"/>
        </w:rPr>
        <w:t>Uczestnicy</w:t>
      </w:r>
      <w:r w:rsidR="00BC4457" w:rsidRPr="00060CD6">
        <w:rPr>
          <w:rFonts w:ascii="Calibri" w:hAnsi="Calibri" w:cs="Calibri"/>
          <w:sz w:val="22"/>
          <w:szCs w:val="22"/>
          <w:lang w:val="pl-PL"/>
        </w:rPr>
        <w:t xml:space="preserve"> w trakcie biegu nie są ubezpieczeni od następstw nieszczęśliwych wypadków i startują na własną odpowiedzialność. Przyjęcie numeru startowego, bądź karty startowej</w:t>
      </w:r>
      <w:r w:rsidR="00CB4813" w:rsidRPr="00060CD6">
        <w:rPr>
          <w:rFonts w:ascii="Calibri" w:hAnsi="Calibri" w:cs="Calibri"/>
          <w:sz w:val="22"/>
          <w:szCs w:val="22"/>
          <w:lang w:val="pl-PL"/>
        </w:rPr>
        <w:t>,</w:t>
      </w:r>
      <w:r w:rsidR="00BC4457" w:rsidRPr="00060CD6">
        <w:rPr>
          <w:rFonts w:ascii="Calibri" w:hAnsi="Calibri" w:cs="Calibri"/>
          <w:sz w:val="22"/>
          <w:szCs w:val="22"/>
          <w:lang w:val="pl-PL"/>
        </w:rPr>
        <w:t xml:space="preserve"> jest jednoznaczne z akceptacją </w:t>
      </w:r>
      <w:r w:rsidR="002E4A71">
        <w:rPr>
          <w:rFonts w:ascii="Calibri" w:hAnsi="Calibri" w:cs="Calibri"/>
          <w:sz w:val="22"/>
          <w:szCs w:val="22"/>
          <w:lang w:val="pl-PL"/>
        </w:rPr>
        <w:t>programu</w:t>
      </w:r>
      <w:r w:rsidR="00BC4457" w:rsidRPr="00060CD6">
        <w:rPr>
          <w:rFonts w:ascii="Calibri" w:hAnsi="Calibri" w:cs="Calibri"/>
          <w:sz w:val="22"/>
          <w:szCs w:val="22"/>
          <w:lang w:val="pl-PL"/>
        </w:rPr>
        <w:t xml:space="preserve">. </w:t>
      </w:r>
    </w:p>
    <w:p w:rsidR="00BC4457" w:rsidRPr="00060CD6" w:rsidRDefault="00BC4457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b w:val="0"/>
          <w:sz w:val="22"/>
          <w:szCs w:val="22"/>
          <w:lang w:val="pl-PL"/>
        </w:rPr>
      </w:pPr>
    </w:p>
    <w:p w:rsidR="001C1CD4" w:rsidRPr="00060CD6" w:rsidRDefault="008C7D0E" w:rsidP="00A63C15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Style w:val="Pogrubienie"/>
          <w:rFonts w:ascii="Calibri" w:hAnsi="Calibri" w:cs="Calibri"/>
          <w:sz w:val="22"/>
          <w:szCs w:val="22"/>
          <w:lang w:val="pl-PL"/>
        </w:rPr>
        <w:t xml:space="preserve">4. </w:t>
      </w:r>
      <w:r w:rsidR="001C1CD4"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Zgłoszenia. 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Zgłoszenia </w:t>
      </w:r>
      <w:r w:rsidR="001C1CD4" w:rsidRPr="00411B40">
        <w:rPr>
          <w:rFonts w:ascii="Calibri" w:hAnsi="Calibri" w:cs="Calibri"/>
          <w:sz w:val="22"/>
          <w:szCs w:val="22"/>
          <w:lang w:val="pl-PL"/>
        </w:rPr>
        <w:t xml:space="preserve">imienne do udziału w </w:t>
      </w:r>
      <w:r w:rsidR="001C1CD4" w:rsidRPr="00411B40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biegu </w:t>
      </w:r>
      <w:r w:rsidR="001C1CD4" w:rsidRPr="00411B40">
        <w:rPr>
          <w:rFonts w:ascii="Calibri" w:hAnsi="Calibri" w:cs="Calibri"/>
          <w:sz w:val="22"/>
          <w:szCs w:val="22"/>
          <w:lang w:val="pl-PL"/>
        </w:rPr>
        <w:t>przyjmowane</w:t>
      </w:r>
      <w:r w:rsidR="00146D51" w:rsidRPr="00411B40">
        <w:rPr>
          <w:rFonts w:ascii="Calibri" w:hAnsi="Calibri" w:cs="Calibri"/>
          <w:sz w:val="22"/>
          <w:szCs w:val="22"/>
          <w:lang w:val="pl-PL"/>
        </w:rPr>
        <w:t xml:space="preserve"> będą przez formularz </w:t>
      </w:r>
      <w:r w:rsidR="004A064A" w:rsidRPr="00411B40">
        <w:rPr>
          <w:rFonts w:ascii="Calibri" w:hAnsi="Calibri" w:cs="Calibri"/>
          <w:sz w:val="22"/>
          <w:szCs w:val="22"/>
          <w:lang w:val="pl-PL"/>
        </w:rPr>
        <w:t xml:space="preserve">zgłoszeniowy dostępny </w:t>
      </w:r>
      <w:r w:rsidR="00411B40" w:rsidRPr="00411B40">
        <w:rPr>
          <w:rFonts w:ascii="Calibri" w:hAnsi="Calibri" w:cs="Calibri"/>
          <w:sz w:val="22"/>
          <w:szCs w:val="22"/>
          <w:lang w:val="pl-PL"/>
        </w:rPr>
        <w:t>pod linkiem</w:t>
      </w:r>
      <w:r w:rsidR="00411B40">
        <w:rPr>
          <w:rFonts w:ascii="Calibri" w:hAnsi="Calibri" w:cs="Calibri"/>
          <w:sz w:val="22"/>
          <w:szCs w:val="22"/>
          <w:lang w:val="pl-PL"/>
        </w:rPr>
        <w:t xml:space="preserve"> </w:t>
      </w:r>
      <w:hyperlink r:id="rId8" w:history="1">
        <w:r w:rsidR="00E63A4B" w:rsidRPr="005F19C2">
          <w:rPr>
            <w:rStyle w:val="Hipercze"/>
            <w:lang w:val="pl-PL"/>
          </w:rPr>
          <w:t>https://dostartu.pl/vii-bieg-rolnika-v12568</w:t>
        </w:r>
      </w:hyperlink>
      <w:r w:rsidR="0060691D" w:rsidRPr="00A234AD">
        <w:rPr>
          <w:rFonts w:ascii="Calibri" w:hAnsi="Calibri" w:cs="Calibri"/>
          <w:sz w:val="22"/>
          <w:szCs w:val="22"/>
          <w:lang w:val="pl-PL"/>
        </w:rPr>
        <w:t>, w O</w:t>
      </w:r>
      <w:r w:rsidR="0060691D" w:rsidRPr="00060CD6">
        <w:rPr>
          <w:rFonts w:ascii="Calibri" w:hAnsi="Calibri" w:cs="Calibri"/>
          <w:sz w:val="22"/>
          <w:szCs w:val="22"/>
          <w:lang w:val="pl-PL"/>
        </w:rPr>
        <w:t xml:space="preserve">ddziale Regionalnym KRUS w </w:t>
      </w:r>
      <w:r w:rsidR="00411B40">
        <w:rPr>
          <w:rFonts w:ascii="Calibri" w:hAnsi="Calibri" w:cs="Calibri"/>
          <w:sz w:val="22"/>
          <w:szCs w:val="22"/>
          <w:lang w:val="pl-PL"/>
        </w:rPr>
        <w:t>Kielcach</w:t>
      </w:r>
      <w:r w:rsidR="00CB4813" w:rsidRPr="00060CD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633C87" w:rsidRPr="00060CD6">
        <w:rPr>
          <w:rFonts w:ascii="Calibri" w:hAnsi="Calibri" w:cs="Calibri"/>
          <w:sz w:val="22"/>
          <w:szCs w:val="22"/>
          <w:lang w:val="pl-PL"/>
        </w:rPr>
        <w:t xml:space="preserve">do </w:t>
      </w:r>
      <w:r w:rsidR="00AA754F" w:rsidRPr="00060CD6">
        <w:rPr>
          <w:rFonts w:ascii="Calibri" w:hAnsi="Calibri" w:cs="Calibri"/>
          <w:sz w:val="22"/>
          <w:szCs w:val="22"/>
          <w:lang w:val="pl-PL"/>
        </w:rPr>
        <w:t xml:space="preserve">dnia imprezy </w:t>
      </w:r>
      <w:r w:rsidR="0060691D" w:rsidRPr="00060CD6">
        <w:rPr>
          <w:rFonts w:ascii="Calibri" w:hAnsi="Calibri" w:cs="Calibri"/>
          <w:sz w:val="22"/>
          <w:szCs w:val="22"/>
          <w:lang w:val="pl-PL"/>
        </w:rPr>
        <w:t xml:space="preserve"> oraz </w:t>
      </w:r>
      <w:r w:rsidR="00AA754F" w:rsidRPr="00060CD6">
        <w:rPr>
          <w:rFonts w:ascii="Calibri" w:hAnsi="Calibri" w:cs="Calibri"/>
          <w:sz w:val="22"/>
          <w:szCs w:val="22"/>
          <w:lang w:val="pl-PL"/>
        </w:rPr>
        <w:t>w dniu imprezy</w:t>
      </w:r>
      <w:r w:rsidR="00CB4813" w:rsidRPr="00060CD6">
        <w:rPr>
          <w:rFonts w:ascii="Calibri" w:hAnsi="Calibri" w:cs="Calibri"/>
          <w:sz w:val="22"/>
          <w:szCs w:val="22"/>
          <w:lang w:val="pl-PL"/>
        </w:rPr>
        <w:t>,</w:t>
      </w:r>
      <w:r w:rsidR="0078460E">
        <w:rPr>
          <w:rFonts w:ascii="Calibri" w:hAnsi="Calibri" w:cs="Calibri"/>
          <w:sz w:val="22"/>
          <w:szCs w:val="22"/>
          <w:lang w:val="pl-PL"/>
        </w:rPr>
        <w:t xml:space="preserve">  od godz. </w:t>
      </w:r>
      <w:r w:rsidR="00A234AD">
        <w:rPr>
          <w:rFonts w:ascii="Calibri" w:hAnsi="Calibri" w:cs="Calibri"/>
          <w:sz w:val="22"/>
          <w:szCs w:val="22"/>
          <w:lang w:val="pl-PL"/>
        </w:rPr>
        <w:t>13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.00 do </w:t>
      </w:r>
      <w:r w:rsidR="0078460E">
        <w:rPr>
          <w:rFonts w:ascii="Calibri" w:hAnsi="Calibri" w:cs="Calibri"/>
          <w:sz w:val="22"/>
          <w:szCs w:val="22"/>
          <w:lang w:val="pl-PL"/>
        </w:rPr>
        <w:t>godz. 1</w:t>
      </w:r>
      <w:r w:rsidR="00A234AD">
        <w:rPr>
          <w:rFonts w:ascii="Calibri" w:hAnsi="Calibri" w:cs="Calibri"/>
          <w:sz w:val="22"/>
          <w:szCs w:val="22"/>
          <w:lang w:val="pl-PL"/>
        </w:rPr>
        <w:t>3</w:t>
      </w:r>
      <w:r w:rsidR="0078460E">
        <w:rPr>
          <w:rFonts w:ascii="Calibri" w:hAnsi="Calibri" w:cs="Calibri"/>
          <w:sz w:val="22"/>
          <w:szCs w:val="22"/>
          <w:lang w:val="pl-PL"/>
        </w:rPr>
        <w:t>.45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 na stoisku KRUS w </w:t>
      </w:r>
      <w:r w:rsidR="00F1135A">
        <w:rPr>
          <w:rFonts w:ascii="Calibri" w:hAnsi="Calibri" w:cs="Calibri"/>
          <w:sz w:val="22"/>
          <w:szCs w:val="22"/>
          <w:lang w:val="pl-PL"/>
        </w:rPr>
        <w:t>Bobrzy</w:t>
      </w:r>
      <w:r w:rsidR="00060CD6">
        <w:rPr>
          <w:rFonts w:ascii="Calibri" w:hAnsi="Calibri" w:cs="Calibri"/>
          <w:sz w:val="22"/>
          <w:szCs w:val="22"/>
          <w:lang w:val="pl-PL"/>
        </w:rPr>
        <w:t xml:space="preserve"> -</w:t>
      </w:r>
      <w:r w:rsidR="00CB4813" w:rsidRPr="00060CD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>w zależności od wolnych miejsc.</w:t>
      </w:r>
      <w:r w:rsidR="00F1135A">
        <w:rPr>
          <w:rFonts w:ascii="Calibri" w:hAnsi="Calibri" w:cs="Calibri"/>
          <w:sz w:val="22"/>
          <w:szCs w:val="22"/>
          <w:lang w:val="pl-PL"/>
        </w:rPr>
        <w:t xml:space="preserve"> Po rejestracji należy dokonać opłaty startowej </w:t>
      </w:r>
      <w:r w:rsidR="00F1135A" w:rsidRPr="00F1135A">
        <w:rPr>
          <w:rFonts w:ascii="Calibri" w:hAnsi="Calibri" w:cs="Calibri"/>
          <w:b/>
          <w:sz w:val="22"/>
          <w:szCs w:val="22"/>
          <w:u w:val="single"/>
          <w:lang w:val="pl-PL"/>
        </w:rPr>
        <w:t>w wysokości 20zł. (dwadzieścia złotych)</w:t>
      </w:r>
      <w:r w:rsidR="00F1135A">
        <w:rPr>
          <w:rFonts w:ascii="Calibri" w:hAnsi="Calibri" w:cs="Calibri"/>
          <w:b/>
          <w:sz w:val="22"/>
          <w:szCs w:val="22"/>
          <w:u w:val="single"/>
          <w:lang w:val="pl-PL"/>
        </w:rPr>
        <w:t xml:space="preserve"> </w:t>
      </w:r>
      <w:r w:rsidR="00F1135A" w:rsidRPr="00F1135A">
        <w:rPr>
          <w:rFonts w:ascii="Calibri" w:hAnsi="Calibri" w:cs="Calibri"/>
          <w:sz w:val="22"/>
          <w:szCs w:val="22"/>
          <w:lang w:val="pl-PL"/>
        </w:rPr>
        <w:t>na konto stowarzyszenia Aktywny Ćmińsk.</w:t>
      </w:r>
      <w:r w:rsidR="001C1CD4" w:rsidRPr="00F1135A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Do weryfikacji </w:t>
      </w:r>
      <w:r w:rsidR="00630F4F" w:rsidRPr="00060CD6">
        <w:rPr>
          <w:rFonts w:ascii="Calibri" w:hAnsi="Calibri" w:cs="Calibri"/>
          <w:sz w:val="22"/>
          <w:szCs w:val="22"/>
          <w:lang w:val="pl-PL"/>
        </w:rPr>
        <w:t>uczestników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 potrzebny będzie dokument tożsamości ze zdjęciem</w:t>
      </w:r>
      <w:r w:rsidR="00CB4813" w:rsidRPr="00060CD6">
        <w:rPr>
          <w:rFonts w:ascii="Calibri" w:hAnsi="Calibri" w:cs="Calibri"/>
          <w:sz w:val="22"/>
          <w:szCs w:val="22"/>
          <w:lang w:val="pl-PL"/>
        </w:rPr>
        <w:t>.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 Dodatkowe informacje można uzyskać pod numerem telefonu 519</w:t>
      </w:r>
      <w:r w:rsidR="00060CD6">
        <w:rPr>
          <w:rFonts w:ascii="Calibri" w:hAnsi="Calibri" w:cs="Calibri"/>
          <w:sz w:val="22"/>
          <w:szCs w:val="22"/>
          <w:lang w:val="pl-PL"/>
        </w:rPr>
        <w:t> 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>319</w:t>
      </w:r>
      <w:r w:rsidR="00060CD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>132, e-mail:</w:t>
      </w:r>
      <w:r w:rsidR="001C1CD4" w:rsidRPr="00060CD6">
        <w:rPr>
          <w:rFonts w:ascii="Calibri" w:hAnsi="Calibri" w:cs="Calibri"/>
          <w:sz w:val="22"/>
          <w:szCs w:val="22"/>
        </w:rPr>
        <w:t xml:space="preserve"> </w:t>
      </w:r>
      <w:hyperlink r:id="rId9" w:history="1">
        <w:r w:rsidR="00CC1402" w:rsidRPr="00F03A5F">
          <w:rPr>
            <w:rStyle w:val="Hipercze"/>
            <w:rFonts w:ascii="Calibri" w:hAnsi="Calibri" w:cs="Calibri"/>
            <w:sz w:val="22"/>
            <w:szCs w:val="22"/>
          </w:rPr>
          <w:t>arleta.bracha@krus.gov.pl</w:t>
        </w:r>
      </w:hyperlink>
    </w:p>
    <w:p w:rsidR="001C1CD4" w:rsidRPr="00060CD6" w:rsidRDefault="001C1CD4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sz w:val="22"/>
          <w:szCs w:val="22"/>
          <w:lang w:val="pl-PL"/>
        </w:rPr>
      </w:pPr>
      <w:r w:rsidRPr="00060CD6">
        <w:rPr>
          <w:rFonts w:ascii="Calibri" w:hAnsi="Calibri" w:cs="Calibri"/>
          <w:sz w:val="22"/>
          <w:szCs w:val="22"/>
          <w:lang w:val="pl-PL"/>
        </w:rPr>
        <w:t xml:space="preserve">Uwaga: </w:t>
      </w: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Interpretacja </w:t>
      </w:r>
      <w:r w:rsidR="00060CD6">
        <w:rPr>
          <w:rStyle w:val="Pogrubienie"/>
          <w:rFonts w:ascii="Calibri" w:hAnsi="Calibri" w:cs="Calibri"/>
          <w:sz w:val="22"/>
          <w:szCs w:val="22"/>
          <w:lang w:val="pl-PL"/>
        </w:rPr>
        <w:t>Programu</w:t>
      </w: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 Imprezy należy do Organizatorów, a sprawy sporne</w:t>
      </w:r>
      <w:r w:rsidR="00CB4813" w:rsidRPr="00060CD6">
        <w:rPr>
          <w:rStyle w:val="Pogrubienie"/>
          <w:rFonts w:ascii="Calibri" w:hAnsi="Calibri" w:cs="Calibri"/>
          <w:sz w:val="22"/>
          <w:szCs w:val="22"/>
          <w:lang w:val="pl-PL"/>
        </w:rPr>
        <w:t>,</w:t>
      </w: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 wynikające z uczestnictwa w </w:t>
      </w:r>
      <w:r w:rsidR="00060CD6">
        <w:rPr>
          <w:rStyle w:val="Pogrubienie"/>
          <w:rFonts w:ascii="Calibri" w:hAnsi="Calibri" w:cs="Calibri"/>
          <w:sz w:val="22"/>
          <w:szCs w:val="22"/>
          <w:lang w:val="pl-PL"/>
        </w:rPr>
        <w:t>biegu</w:t>
      </w:r>
      <w:r w:rsidR="00CB4813" w:rsidRPr="00060CD6">
        <w:rPr>
          <w:rStyle w:val="Pogrubienie"/>
          <w:rFonts w:ascii="Calibri" w:hAnsi="Calibri" w:cs="Calibri"/>
          <w:sz w:val="22"/>
          <w:szCs w:val="22"/>
          <w:lang w:val="pl-PL"/>
        </w:rPr>
        <w:t>,</w:t>
      </w: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 rozstrzygać będzie Komisja Sędziowska</w:t>
      </w:r>
      <w:r w:rsidR="00060CD6">
        <w:rPr>
          <w:rStyle w:val="Pogrubienie"/>
          <w:rFonts w:ascii="Calibri" w:hAnsi="Calibri" w:cs="Calibri"/>
          <w:sz w:val="22"/>
          <w:szCs w:val="22"/>
          <w:lang w:val="pl-PL"/>
        </w:rPr>
        <w:t xml:space="preserve"> powołana przez organizatorów</w:t>
      </w:r>
      <w:r w:rsidRPr="00060CD6">
        <w:rPr>
          <w:rStyle w:val="Pogrubienie"/>
          <w:rFonts w:ascii="Calibri" w:hAnsi="Calibri" w:cs="Calibri"/>
          <w:sz w:val="22"/>
          <w:szCs w:val="22"/>
          <w:lang w:val="pl-PL"/>
        </w:rPr>
        <w:t>.</w:t>
      </w:r>
    </w:p>
    <w:p w:rsidR="00962B01" w:rsidRPr="00060CD6" w:rsidRDefault="00962B01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sz w:val="22"/>
          <w:szCs w:val="22"/>
        </w:rPr>
      </w:pPr>
    </w:p>
    <w:p w:rsidR="001C1CD4" w:rsidRPr="00060CD6" w:rsidRDefault="008C7D0E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sz w:val="22"/>
          <w:szCs w:val="22"/>
          <w:lang w:val="pl-PL"/>
        </w:rPr>
      </w:pPr>
      <w:r>
        <w:rPr>
          <w:rStyle w:val="Pogrubienie"/>
          <w:rFonts w:ascii="Calibri" w:hAnsi="Calibri" w:cs="Calibri"/>
          <w:sz w:val="22"/>
          <w:szCs w:val="22"/>
          <w:lang w:val="pl-PL"/>
        </w:rPr>
        <w:t>5</w:t>
      </w:r>
      <w:r w:rsidR="001C1CD4" w:rsidRPr="00060CD6">
        <w:rPr>
          <w:rStyle w:val="Pogrubienie"/>
          <w:rFonts w:ascii="Calibri" w:hAnsi="Calibri" w:cs="Calibri"/>
          <w:sz w:val="22"/>
          <w:szCs w:val="22"/>
          <w:lang w:val="pl-PL"/>
        </w:rPr>
        <w:t>. Klasyfikacja i nagrody</w:t>
      </w:r>
    </w:p>
    <w:p w:rsidR="004A3D72" w:rsidRPr="00060CD6" w:rsidRDefault="00CB4813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b w:val="0"/>
          <w:sz w:val="22"/>
          <w:szCs w:val="22"/>
          <w:lang w:val="pl-PL"/>
        </w:rPr>
      </w:pP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Wszyscy uczestnicy,</w:t>
      </w:r>
      <w:r w:rsidR="004A3D72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którzy ukończą bieg</w:t>
      </w: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,</w:t>
      </w:r>
      <w:r w:rsidR="00CC1402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otrzymają pamiątkowe medale </w:t>
      </w: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V</w:t>
      </w:r>
      <w:r w:rsidR="0078460E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I</w:t>
      </w:r>
      <w:r w:rsidR="00F1135A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I</w:t>
      </w: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Biegu Rolnika. </w:t>
      </w:r>
      <w:r w:rsidR="008F4CBD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Nie prowadzi się klasyfikacji miejsc</w:t>
      </w: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.</w:t>
      </w:r>
      <w:r w:rsidR="008F4CBD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</w:t>
      </w:r>
      <w:r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K</w:t>
      </w:r>
      <w:r w:rsidR="008F4CBD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ażdy z uczestników</w:t>
      </w:r>
      <w:r w:rsidR="00915300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będzie miał </w:t>
      </w:r>
      <w:r w:rsidR="00A52136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możliwość</w:t>
      </w:r>
      <w:r w:rsidR="00915300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wzięcia</w:t>
      </w:r>
      <w:r w:rsidR="008F4CBD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udział</w:t>
      </w:r>
      <w:r w:rsidR="00915300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>u</w:t>
      </w:r>
      <w:r w:rsidR="008F4CBD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 w konkursie związany</w:t>
      </w:r>
      <w:r w:rsidR="00915300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m </w:t>
      </w:r>
      <w:r w:rsidR="008F4CBD" w:rsidRPr="00060CD6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z bezpieczeństwem pracy na wsi – najlepsi otrzymają nagrody rzeczowe ufundowane przez OR KRUS w Kielcach. </w:t>
      </w:r>
      <w:r w:rsidR="00605902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t xml:space="preserve">Nagrody zostaną wręczona na scenie w czasie trwania </w:t>
      </w:r>
      <w:r w:rsidR="00605902">
        <w:rPr>
          <w:rStyle w:val="Pogrubienie"/>
          <w:rFonts w:ascii="Calibri" w:hAnsi="Calibri" w:cs="Calibri"/>
          <w:b w:val="0"/>
          <w:sz w:val="22"/>
          <w:szCs w:val="22"/>
          <w:lang w:val="pl-PL"/>
        </w:rPr>
        <w:br/>
        <w:t xml:space="preserve">XI Święta Pieroga Świętokrzyskiego. </w:t>
      </w:r>
    </w:p>
    <w:p w:rsidR="004268E2" w:rsidRPr="00060CD6" w:rsidRDefault="004268E2" w:rsidP="00A63C15">
      <w:pPr>
        <w:pStyle w:val="Tekstpodstawowy"/>
        <w:spacing w:after="0"/>
        <w:jc w:val="both"/>
        <w:rPr>
          <w:rFonts w:ascii="Calibri" w:hAnsi="Calibri" w:cs="Calibri"/>
          <w:bCs/>
          <w:sz w:val="22"/>
          <w:szCs w:val="22"/>
          <w:lang w:val="pl-PL"/>
        </w:rPr>
      </w:pPr>
    </w:p>
    <w:p w:rsidR="001C1CD4" w:rsidRPr="00060CD6" w:rsidRDefault="008C7D0E" w:rsidP="00A63C15">
      <w:pPr>
        <w:pStyle w:val="Tekstpodstawowy"/>
        <w:spacing w:after="0"/>
        <w:jc w:val="both"/>
        <w:rPr>
          <w:rStyle w:val="Pogrubienie"/>
          <w:rFonts w:ascii="Calibri" w:hAnsi="Calibri" w:cs="Calibri"/>
          <w:sz w:val="22"/>
          <w:szCs w:val="22"/>
          <w:lang w:val="pl-PL"/>
        </w:rPr>
      </w:pPr>
      <w:r>
        <w:rPr>
          <w:rStyle w:val="Pogrubienie"/>
          <w:rFonts w:ascii="Calibri" w:hAnsi="Calibri" w:cs="Calibri"/>
          <w:sz w:val="22"/>
          <w:szCs w:val="22"/>
          <w:lang w:val="pl-PL"/>
        </w:rPr>
        <w:t>6</w:t>
      </w:r>
      <w:r w:rsidR="001C1CD4" w:rsidRPr="00060CD6">
        <w:rPr>
          <w:rStyle w:val="Pogrubienie"/>
          <w:rFonts w:ascii="Calibri" w:hAnsi="Calibri" w:cs="Calibri"/>
          <w:sz w:val="22"/>
          <w:szCs w:val="22"/>
          <w:lang w:val="pl-PL"/>
        </w:rPr>
        <w:t>. Kontakt</w:t>
      </w:r>
    </w:p>
    <w:p w:rsidR="00401396" w:rsidRDefault="00CC1402" w:rsidP="00CB481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  <w:lang w:val="pl-PL"/>
        </w:rPr>
        <w:t>Arleta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Bracha</w:t>
      </w:r>
      <w:proofErr w:type="spellEnd"/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 tel.</w:t>
      </w:r>
      <w:r w:rsidR="00630F4F" w:rsidRPr="00060CD6">
        <w:rPr>
          <w:rFonts w:ascii="Calibri" w:hAnsi="Calibri" w:cs="Calibri"/>
          <w:sz w:val="22"/>
          <w:szCs w:val="22"/>
          <w:lang w:val="pl-PL"/>
        </w:rPr>
        <w:t xml:space="preserve"> </w:t>
      </w:r>
      <w:r w:rsidR="00D36B8F">
        <w:rPr>
          <w:rFonts w:ascii="Calibri" w:hAnsi="Calibri" w:cs="Calibri"/>
          <w:sz w:val="22"/>
          <w:szCs w:val="22"/>
          <w:lang w:val="pl-PL"/>
        </w:rPr>
        <w:t>519 319 132, 41 348 19 39</w:t>
      </w:r>
      <w:r w:rsidR="001C1CD4" w:rsidRPr="00060CD6">
        <w:rPr>
          <w:rFonts w:ascii="Calibri" w:hAnsi="Calibri" w:cs="Calibri"/>
          <w:sz w:val="22"/>
          <w:szCs w:val="22"/>
          <w:lang w:val="pl-PL"/>
        </w:rPr>
        <w:t xml:space="preserve">, e-mail: </w:t>
      </w:r>
      <w:hyperlink r:id="rId10" w:history="1">
        <w:r w:rsidRPr="00F03A5F">
          <w:rPr>
            <w:rStyle w:val="Hipercze"/>
            <w:rFonts w:ascii="Calibri" w:hAnsi="Calibri" w:cs="Calibri"/>
            <w:sz w:val="22"/>
            <w:szCs w:val="22"/>
            <w:lang w:val="pl-PL"/>
          </w:rPr>
          <w:t>arleta.bracha@krus.gov.pl</w:t>
        </w:r>
      </w:hyperlink>
    </w:p>
    <w:p w:rsidR="00401396" w:rsidRDefault="00401396" w:rsidP="00CB481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:rsidR="00401396" w:rsidRDefault="00401396" w:rsidP="00CB481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:rsidR="00401396" w:rsidRDefault="00401396" w:rsidP="00CB481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p w:rsidR="00401396" w:rsidRDefault="00401396" w:rsidP="00CB4813">
      <w:pPr>
        <w:pStyle w:val="Tekstpodstawowy"/>
        <w:spacing w:after="0"/>
        <w:jc w:val="both"/>
        <w:rPr>
          <w:rFonts w:ascii="Calibri" w:hAnsi="Calibri" w:cs="Calibri"/>
          <w:sz w:val="22"/>
          <w:szCs w:val="22"/>
        </w:rPr>
      </w:pPr>
    </w:p>
    <w:sectPr w:rsidR="00401396" w:rsidSect="0038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6783"/>
    <w:multiLevelType w:val="hybridMultilevel"/>
    <w:tmpl w:val="66FC5264"/>
    <w:lvl w:ilvl="0" w:tplc="AC7EE1C2">
      <w:start w:val="5"/>
      <w:numFmt w:val="bullet"/>
      <w:lvlText w:val="-"/>
      <w:lvlJc w:val="left"/>
      <w:pPr>
        <w:ind w:left="720" w:hanging="360"/>
      </w:pPr>
      <w:rPr>
        <w:rFonts w:ascii="Calibri" w:eastAsia="Andale Sans U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8F3D37"/>
    <w:multiLevelType w:val="hybridMultilevel"/>
    <w:tmpl w:val="25F22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11E59"/>
    <w:multiLevelType w:val="hybridMultilevel"/>
    <w:tmpl w:val="95A2D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66AB0"/>
    <w:multiLevelType w:val="hybridMultilevel"/>
    <w:tmpl w:val="BB926B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1CD4"/>
    <w:rsid w:val="00007E8F"/>
    <w:rsid w:val="00053E5A"/>
    <w:rsid w:val="00060CD6"/>
    <w:rsid w:val="000869F0"/>
    <w:rsid w:val="000A58BC"/>
    <w:rsid w:val="000D70C1"/>
    <w:rsid w:val="00135680"/>
    <w:rsid w:val="00146D51"/>
    <w:rsid w:val="00175B3F"/>
    <w:rsid w:val="00181D38"/>
    <w:rsid w:val="00196666"/>
    <w:rsid w:val="001C1CD4"/>
    <w:rsid w:val="001F0582"/>
    <w:rsid w:val="00217E5E"/>
    <w:rsid w:val="00231526"/>
    <w:rsid w:val="00274374"/>
    <w:rsid w:val="002A34B6"/>
    <w:rsid w:val="002E4A71"/>
    <w:rsid w:val="002F0D15"/>
    <w:rsid w:val="00355CDD"/>
    <w:rsid w:val="00385BC1"/>
    <w:rsid w:val="003B792F"/>
    <w:rsid w:val="003D5449"/>
    <w:rsid w:val="00401396"/>
    <w:rsid w:val="00411B40"/>
    <w:rsid w:val="0041704F"/>
    <w:rsid w:val="004268E2"/>
    <w:rsid w:val="00437627"/>
    <w:rsid w:val="004A064A"/>
    <w:rsid w:val="004A3D72"/>
    <w:rsid w:val="00591540"/>
    <w:rsid w:val="005A27DD"/>
    <w:rsid w:val="00600CCE"/>
    <w:rsid w:val="00605902"/>
    <w:rsid w:val="0060691D"/>
    <w:rsid w:val="00623816"/>
    <w:rsid w:val="00630F4F"/>
    <w:rsid w:val="00633C87"/>
    <w:rsid w:val="00642BC4"/>
    <w:rsid w:val="006638AB"/>
    <w:rsid w:val="00694BE3"/>
    <w:rsid w:val="006E27D7"/>
    <w:rsid w:val="0078460E"/>
    <w:rsid w:val="00792D7C"/>
    <w:rsid w:val="007B273C"/>
    <w:rsid w:val="007C60B1"/>
    <w:rsid w:val="007E552A"/>
    <w:rsid w:val="00815F51"/>
    <w:rsid w:val="00831FC8"/>
    <w:rsid w:val="008541D4"/>
    <w:rsid w:val="008C7D0E"/>
    <w:rsid w:val="008F4CBD"/>
    <w:rsid w:val="009122A9"/>
    <w:rsid w:val="00915300"/>
    <w:rsid w:val="00936AD0"/>
    <w:rsid w:val="00962B01"/>
    <w:rsid w:val="00973676"/>
    <w:rsid w:val="009C222D"/>
    <w:rsid w:val="009C4D6E"/>
    <w:rsid w:val="009D2CC7"/>
    <w:rsid w:val="00A234AD"/>
    <w:rsid w:val="00A52136"/>
    <w:rsid w:val="00A528BF"/>
    <w:rsid w:val="00A62CDB"/>
    <w:rsid w:val="00A63C15"/>
    <w:rsid w:val="00A848DD"/>
    <w:rsid w:val="00AA754F"/>
    <w:rsid w:val="00B33ED3"/>
    <w:rsid w:val="00B62229"/>
    <w:rsid w:val="00B81379"/>
    <w:rsid w:val="00BB6474"/>
    <w:rsid w:val="00BC4457"/>
    <w:rsid w:val="00BF7360"/>
    <w:rsid w:val="00C65014"/>
    <w:rsid w:val="00C80DB0"/>
    <w:rsid w:val="00C87435"/>
    <w:rsid w:val="00CB4813"/>
    <w:rsid w:val="00CC0129"/>
    <w:rsid w:val="00CC1402"/>
    <w:rsid w:val="00D234AC"/>
    <w:rsid w:val="00D36B8F"/>
    <w:rsid w:val="00D8085E"/>
    <w:rsid w:val="00D843A1"/>
    <w:rsid w:val="00D865AE"/>
    <w:rsid w:val="00DA3E0F"/>
    <w:rsid w:val="00E63A4B"/>
    <w:rsid w:val="00EF3E9A"/>
    <w:rsid w:val="00F1135A"/>
    <w:rsid w:val="00F41C41"/>
    <w:rsid w:val="00F529B7"/>
    <w:rsid w:val="00F61EE6"/>
    <w:rsid w:val="00F87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5B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C1CD4"/>
    <w:pPr>
      <w:widowControl w:val="0"/>
      <w:suppressAutoHyphens/>
      <w:spacing w:after="12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C1CD4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styleId="Pogrubienie">
    <w:name w:val="Strong"/>
    <w:basedOn w:val="Domylnaczcionkaakapitu"/>
    <w:uiPriority w:val="22"/>
    <w:qFormat/>
    <w:rsid w:val="001C1C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2B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D5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91540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63A4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startu.pl/vii-bieg-rolnika-v125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rleta.bracha@kru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leta.bracha@kru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arlbra</dc:creator>
  <cp:lastModifiedBy>beamil</cp:lastModifiedBy>
  <cp:revision>4</cp:revision>
  <cp:lastPrinted>2024-07-22T06:22:00Z</cp:lastPrinted>
  <dcterms:created xsi:type="dcterms:W3CDTF">2024-07-18T09:23:00Z</dcterms:created>
  <dcterms:modified xsi:type="dcterms:W3CDTF">2024-07-22T06:22:00Z</dcterms:modified>
</cp:coreProperties>
</file>